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BE" w:rsidRPr="00FF2FBE" w:rsidRDefault="00FF2FBE" w:rsidP="00953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2FBE">
        <w:rPr>
          <w:rFonts w:ascii="Arial" w:eastAsia="Times New Roman" w:hAnsi="Arial" w:cs="Arial"/>
          <w:b/>
          <w:bCs/>
          <w:sz w:val="28"/>
          <w:lang w:eastAsia="tr-TR"/>
        </w:rPr>
        <w:t>SİVRİHİSAR KAYMAKAMLIĞI</w:t>
      </w:r>
    </w:p>
    <w:p w:rsidR="00FF2FBE" w:rsidRPr="00FF2FBE" w:rsidRDefault="00FF2FBE" w:rsidP="00FF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2FBE">
        <w:rPr>
          <w:rFonts w:ascii="Arial" w:eastAsia="Times New Roman" w:hAnsi="Arial" w:cs="Arial"/>
          <w:b/>
          <w:bCs/>
          <w:sz w:val="28"/>
          <w:lang w:eastAsia="tr-TR"/>
        </w:rPr>
        <w:t>HİZMET STANDARTLARI TABLOSU</w:t>
      </w:r>
    </w:p>
    <w:p w:rsidR="00FF2FBE" w:rsidRPr="00FF2FBE" w:rsidRDefault="00FF2FBE" w:rsidP="00FF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4"/>
        <w:gridCol w:w="2025"/>
        <w:gridCol w:w="4483"/>
        <w:gridCol w:w="1976"/>
      </w:tblGrid>
      <w:tr w:rsidR="00FF2FBE" w:rsidRPr="00FF2FBE" w:rsidTr="005D538F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IRA</w:t>
            </w:r>
          </w:p>
          <w:p w:rsidR="00FF2FBE" w:rsidRPr="00FF2FBE" w:rsidRDefault="00FF2FBE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VATANDAŞA SUNULAN HİZMETİN ADI</w:t>
            </w:r>
          </w:p>
        </w:tc>
        <w:tc>
          <w:tcPr>
            <w:tcW w:w="4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HİZMETİN TAMAMLANMA SÜRESİ (EN GEÇ SÜRE)</w:t>
            </w:r>
          </w:p>
        </w:tc>
      </w:tr>
      <w:tr w:rsidR="00FF2FBE" w:rsidRPr="00FF2FBE" w:rsidTr="005D538F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1-</w:t>
            </w: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Taşınmaz Mal </w:t>
            </w:r>
            <w:proofErr w:type="spellStart"/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Zilyedliğine</w:t>
            </w:r>
            <w:proofErr w:type="spellEnd"/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Yapılan Tecavüzlerin Vali ve Kaymakamlıklarca Önlenmesi Yolları </w:t>
            </w:r>
          </w:p>
        </w:tc>
        <w:tc>
          <w:tcPr>
            <w:tcW w:w="4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-Matbu </w:t>
            </w:r>
            <w:proofErr w:type="gramStart"/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Dilekçe ,</w:t>
            </w:r>
            <w:proofErr w:type="gramEnd"/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-Kira kontratı, </w:t>
            </w: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-Tapu Belgesi. 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A72526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15</w:t>
            </w:r>
          </w:p>
        </w:tc>
      </w:tr>
      <w:tr w:rsidR="00FF2FBE" w:rsidRPr="00FF2FBE" w:rsidTr="005D538F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2-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634 sayılı Kat Mülkiyeti Kanununa 2814 sayılı Kanunla eklenen Ek-2 madde gereğince; Görevleri nedeniyle tahsis edilen ortak kullanım alanından (Dışarıdan atanan Yönetici, Apartman Görevlisi, Bekçi) Tahliye işlemi </w:t>
            </w:r>
          </w:p>
        </w:tc>
        <w:tc>
          <w:tcPr>
            <w:tcW w:w="4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Dilekçe ekine aşağıda belirtilen belgeler eklenir:</w:t>
            </w: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2-Başvuruda bulunan Yönetici ise Yönetici olduğuna dair karar </w:t>
            </w:r>
            <w:proofErr w:type="gramStart"/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örneği,kat</w:t>
            </w:r>
            <w:proofErr w:type="gramEnd"/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maliki ise tapu kayıt örneği,</w:t>
            </w: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3-Tahliyesi istenilen kimsenin işine son verildiğine yöneticiye/ yönetim kuruluna yetki verildiğine dair kat malikleri kurulu kararı,</w:t>
            </w: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4-İş akdinin sona ermesine bağlı olarak görevi nedeniyle tahsis olunan dairenin boşaltılmasına dair ilgiliye gönderilen ihtarname, </w:t>
            </w: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5-İşine son verilen kimsenin çalıştığı süreye ait aylık alacakları varsa ihbar ve kıdem tazminatlarının karşılandığına veya güvence altına alındığına dair belge örneği. 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15</w:t>
            </w:r>
          </w:p>
        </w:tc>
      </w:tr>
      <w:tr w:rsidR="00FF2FBE" w:rsidRPr="00FF2FBE" w:rsidTr="005D538F">
        <w:trPr>
          <w:trHeight w:val="1413"/>
        </w:trPr>
        <w:tc>
          <w:tcPr>
            <w:tcW w:w="80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3-</w:t>
            </w:r>
          </w:p>
        </w:tc>
        <w:tc>
          <w:tcPr>
            <w:tcW w:w="20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Lokal (içkisiz/içkili) İzin Belgesi düzenlenmesi</w:t>
            </w:r>
          </w:p>
        </w:tc>
        <w:tc>
          <w:tcPr>
            <w:tcW w:w="4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Dilekçe ekine aşağıda belirtilen belgeler eklenir:</w:t>
            </w:r>
          </w:p>
          <w:p w:rsidR="00FF2FBE" w:rsidRPr="00FF2FBE" w:rsidRDefault="00FF2FBE" w:rsidP="00FF2FB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1-Lokal açılması konusunda alınmış yönetim kurulu kararının örneği,</w:t>
            </w:r>
          </w:p>
          <w:p w:rsidR="00FF2FBE" w:rsidRPr="00FF2FBE" w:rsidRDefault="00FF2FBE" w:rsidP="00FF2FB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2-Lokal olarak açılacak yerin tapu senedi örneği, kiralık ise kira kontratının örneği,</w:t>
            </w: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3- Ana </w:t>
            </w:r>
            <w:proofErr w:type="spellStart"/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gayrimenkulun</w:t>
            </w:r>
            <w:proofErr w:type="spellEnd"/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tapu kayıtlarında mesken olarak görünen yerler için kat maliklerinin oy birliği ile aldıkları kararın örneği, mesken ve işyerinin birlikte yer aldığı binalarda mesken sahiplerinin tamamının onayı 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3</w:t>
            </w:r>
          </w:p>
        </w:tc>
      </w:tr>
      <w:tr w:rsidR="00FF2FBE" w:rsidRPr="00FF2FBE" w:rsidTr="005D538F">
        <w:tc>
          <w:tcPr>
            <w:tcW w:w="0" w:type="auto"/>
            <w:vMerge/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ve</w:t>
            </w:r>
            <w:proofErr w:type="gramEnd"/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işyeri sahiplerinin oy çokluğu ile aldıkları kararın örneği, iş hanlarında ise yönetim kurulu kararı örneği,</w:t>
            </w: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4-Yapı kullanma (iskan) izin belgesi, bu belgenin bulunmadığı durumlarda ise ilgili belediyeden alınacak söz konusu yerin </w:t>
            </w:r>
            <w:proofErr w:type="gramStart"/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lokal</w:t>
            </w:r>
            <w:proofErr w:type="gramEnd"/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olarak kullanılmasında sakınca olmadığına dair belge; bu alanlar dışındaki lokaller için Bayındırlık ve İskan Müdürlüklerinden alınacak lokal olarak kullanılmasında sakınca olmadığına dair belge.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1</w:t>
            </w:r>
          </w:p>
        </w:tc>
      </w:tr>
      <w:tr w:rsidR="00FF2FBE" w:rsidRPr="00FF2FBE" w:rsidTr="005D538F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4-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Tüketici Sorunları Başvurusu</w:t>
            </w:r>
          </w:p>
        </w:tc>
        <w:tc>
          <w:tcPr>
            <w:tcW w:w="4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Matbu Dilekçe ekine aşağıda belirtilen belgeler eklenir.</w:t>
            </w:r>
          </w:p>
          <w:p w:rsidR="00FF2FBE" w:rsidRPr="00FF2FBE" w:rsidRDefault="00FF2FBE" w:rsidP="00FF2FB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1-Fatura,</w:t>
            </w:r>
          </w:p>
          <w:p w:rsidR="00FF2FBE" w:rsidRPr="00FF2FBE" w:rsidRDefault="00FF2FBE" w:rsidP="00FF2FB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2-Satış Fişi </w:t>
            </w:r>
          </w:p>
          <w:p w:rsidR="00FF2FBE" w:rsidRPr="00FF2FBE" w:rsidRDefault="00FF2FBE" w:rsidP="00FF2FB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3-Garanti Belgesi,</w:t>
            </w:r>
          </w:p>
          <w:p w:rsidR="00FF2FBE" w:rsidRPr="00FF2FBE" w:rsidRDefault="00FF2FBE" w:rsidP="00FF2FBE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-Sözleşme vb.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10</w:t>
            </w:r>
          </w:p>
        </w:tc>
      </w:tr>
      <w:tr w:rsidR="00FF2FBE" w:rsidRPr="00FF2FBE" w:rsidTr="005D538F">
        <w:trPr>
          <w:trHeight w:val="2575"/>
        </w:trPr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5-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lang w:eastAsia="tr-TR"/>
              </w:rPr>
              <w:t xml:space="preserve">Ticari Amaçla İnternet Toplu Kullanım Sağlayıcı İzin Belgesi </w:t>
            </w:r>
          </w:p>
        </w:tc>
        <w:tc>
          <w:tcPr>
            <w:tcW w:w="4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 xml:space="preserve">Başvuru Belgeleri: 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1- Matbu Dilekçe </w:t>
            </w: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2- İşyeri Açma ve Çalışma Ruhsatının aslı ya da Belediyeden onaylı bir örneği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3- Vergi Levhası 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4- Ruhsat sahibinin / Sorumlu Müdürün nüfus cüzdan fotokopisi,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5- Telekomünikasyon Kurumundan alınan sabit IP sözleşmesi,</w:t>
            </w: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6- TİB onaylı filtre programı. 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1</w:t>
            </w:r>
          </w:p>
        </w:tc>
      </w:tr>
      <w:tr w:rsidR="00FF2FBE" w:rsidRPr="00FF2FBE" w:rsidTr="005D538F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6-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'</w:t>
            </w:r>
            <w:proofErr w:type="spellStart"/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Apostille</w:t>
            </w:r>
            <w:proofErr w:type="spellEnd"/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' tasdik şerhi </w:t>
            </w:r>
          </w:p>
        </w:tc>
        <w:tc>
          <w:tcPr>
            <w:tcW w:w="4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before="75"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İdari nitelikteki belgelerin tasdikinde İlçemiz sınırları içerisinde bulunan resmi ve özel okullar, Üniversiteler, Çankaya Nüfus Müdürlüğü tarafından düzenlenen belgeler noter onaylı belgelerin imza tasdiki işlemi. 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1</w:t>
            </w:r>
          </w:p>
        </w:tc>
      </w:tr>
      <w:tr w:rsidR="00FF2FBE" w:rsidRPr="00FF2FBE" w:rsidTr="005D538F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7-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İnsan Hakları İhlalleri Başvurusu </w:t>
            </w:r>
          </w:p>
        </w:tc>
        <w:tc>
          <w:tcPr>
            <w:tcW w:w="4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Dilekçe. 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3</w:t>
            </w:r>
          </w:p>
        </w:tc>
      </w:tr>
      <w:tr w:rsidR="00FF2FBE" w:rsidRPr="00FF2FBE" w:rsidTr="005D538F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8-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65 Yaş ve Özürlü Maaşı (Muhtaçlık Kararı) </w:t>
            </w:r>
          </w:p>
        </w:tc>
        <w:tc>
          <w:tcPr>
            <w:tcW w:w="4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a) 18 yaşından küçükler için</w:t>
            </w:r>
            <w:r w:rsidRPr="00FF2FBE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: 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1-Form (muhtar onaylı 2 Adet), 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lastRenderedPageBreak/>
              <w:t xml:space="preserve">2- Sağlık Kurulu Raporu (%40 ve üzeri), 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3-Nüfus Cüzdanı Fotokopisi (Anne, Baba ve Özürlü için),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b) 18 yaşından büyükler için: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1- Form ( muhtar onaylı 2 Adet),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2-Sağlık Kurulu Raporu (%40 ve üzeri),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3-Nüfus Cüzdanı Fotokopisi</w:t>
            </w: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c) 65 yaşını dolduranlar için:</w:t>
            </w: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1-Form ( muhtar onaylı 2 Adet),</w:t>
            </w: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2-Nüfus Cüzdanı Fotokopisi, </w:t>
            </w:r>
          </w:p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3-Çalışan </w:t>
            </w:r>
            <w:proofErr w:type="gramStart"/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yada</w:t>
            </w:r>
            <w:proofErr w:type="gramEnd"/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emekli çocuklarının maaş bordroları. 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lastRenderedPageBreak/>
              <w:t>7</w:t>
            </w:r>
          </w:p>
        </w:tc>
      </w:tr>
      <w:tr w:rsidR="00FF2FBE" w:rsidRPr="00FF2FBE" w:rsidTr="005D538F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lastRenderedPageBreak/>
              <w:t>9-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lang w:eastAsia="tr-TR"/>
              </w:rPr>
              <w:t xml:space="preserve">Yeşil Kart </w:t>
            </w:r>
          </w:p>
        </w:tc>
        <w:tc>
          <w:tcPr>
            <w:tcW w:w="4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İlk Kez Yeşil Kart Başvurusunda Bulunacaklardan İstenilen Belgeler: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1-Form (muhtar onaylı), 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2-Nüfus Cüzdan Fotokopisi (Tüm aile Fertlerinin), 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3-Fotoğraf (1 er Adet, 5 yaşından büyük tüm aile fertlerinin).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Yeşil Kartının Süresi Dolanlardan Vize İçin İstenilen Belgeler: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1-Form (muhtar onaylı),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2-Nüfus Cüzdan Fotokopisi (Hane Reisinin), 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3-Yeşil Kart Ön Yüzü Fotokopisi (Hane Reisinin). 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 xml:space="preserve">2022 sayılı Yasadan Faydalananlardan Yeşil Kart Başvurusunda İstenilen Belgeler: 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1-Form (muhtar onaylı), 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2-Matbu Dilekçe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3-Nüfus Cüzdan Fotokopisi,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4-2022 Kart Fotokopisi,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5-Fotoğraf (1 Adet).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7</w:t>
            </w:r>
          </w:p>
        </w:tc>
      </w:tr>
      <w:tr w:rsidR="00FF2FBE" w:rsidRPr="00FF2FBE" w:rsidTr="005D538F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10-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Muhtaç Erbaş ve Er Ailelerinin Ücretsiz Tedavisinin Sağlanması (Muhtaçlık Kararı) </w:t>
            </w:r>
          </w:p>
        </w:tc>
        <w:tc>
          <w:tcPr>
            <w:tcW w:w="4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1-Form (muhtar onaylı),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2-Askerlik Şubesinden asker olduğuna dair belge, 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3-Nüfus Cüzdanı Fotokopisi.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7</w:t>
            </w:r>
          </w:p>
        </w:tc>
      </w:tr>
      <w:tr w:rsidR="00FF2FBE" w:rsidRPr="00FF2FBE" w:rsidTr="005D538F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11-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5434 sayılı Emekli Sandığı Kanunu gereğince (Muhtaçlık Kararı) </w:t>
            </w:r>
          </w:p>
        </w:tc>
        <w:tc>
          <w:tcPr>
            <w:tcW w:w="4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1-Matbu Dilekçe, 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2-Mal Bildirim Formu (2 Adet),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3-Nüfus Cüzdanı Fotokopisi,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4-Öğrenci ise öğrenci olduğuna dair belge, çalışıyor ise bordro,</w:t>
            </w:r>
          </w:p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5-Sağlık Kurulu Raporu (%40 ve üzeri).</w:t>
            </w:r>
          </w:p>
        </w:tc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b/>
                <w:bCs/>
                <w:sz w:val="16"/>
                <w:lang w:eastAsia="tr-TR"/>
              </w:rPr>
              <w:t>7</w:t>
            </w:r>
          </w:p>
        </w:tc>
      </w:tr>
      <w:tr w:rsidR="00FF2FBE" w:rsidRPr="00FF2FBE" w:rsidTr="005D538F">
        <w:tc>
          <w:tcPr>
            <w:tcW w:w="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F2FB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4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before="75"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FBE" w:rsidRPr="00FF2FBE" w:rsidRDefault="00FF2FBE" w:rsidP="00FF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F2FBE" w:rsidRPr="00FF2FBE" w:rsidRDefault="00FF2FBE" w:rsidP="00FF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2FBE" w:rsidRPr="00FF2FBE" w:rsidRDefault="00FF2FBE" w:rsidP="00FF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2FBE">
        <w:rPr>
          <w:rFonts w:ascii="Arial" w:eastAsia="Times New Roman" w:hAnsi="Arial" w:cs="Arial"/>
          <w:sz w:val="16"/>
          <w:szCs w:val="16"/>
          <w:lang w:eastAsia="tr-TR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FF2FBE" w:rsidRPr="00FF2FBE" w:rsidRDefault="00FF2FBE" w:rsidP="00FF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2FBE" w:rsidRPr="00FF2FBE" w:rsidRDefault="00FF2FBE" w:rsidP="00FF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F2FBE">
        <w:rPr>
          <w:rFonts w:ascii="Arial" w:eastAsia="Times New Roman" w:hAnsi="Arial" w:cs="Arial"/>
          <w:sz w:val="16"/>
          <w:szCs w:val="16"/>
          <w:lang w:eastAsia="tr-TR"/>
        </w:rPr>
        <w:t>İlk Müracaat Yeri:</w:t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 w:rsidRPr="00FF2FBE">
        <w:rPr>
          <w:rFonts w:ascii="Arial" w:eastAsia="Times New Roman" w:hAnsi="Arial" w:cs="Arial"/>
          <w:sz w:val="16"/>
          <w:szCs w:val="16"/>
          <w:lang w:eastAsia="tr-TR"/>
        </w:rPr>
        <w:t xml:space="preserve"> İkinci Müracaat Yeri:</w:t>
      </w:r>
    </w:p>
    <w:p w:rsidR="00FF2FBE" w:rsidRPr="00FF2FBE" w:rsidRDefault="00FF2FBE" w:rsidP="00FF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F2FBE">
        <w:rPr>
          <w:rFonts w:ascii="Arial" w:eastAsia="Times New Roman" w:hAnsi="Arial" w:cs="Arial"/>
          <w:sz w:val="16"/>
          <w:szCs w:val="16"/>
          <w:lang w:eastAsia="tr-TR"/>
        </w:rPr>
        <w:t xml:space="preserve">İsim : </w:t>
      </w:r>
      <w:r>
        <w:rPr>
          <w:rFonts w:ascii="Arial" w:eastAsia="Times New Roman" w:hAnsi="Arial" w:cs="Arial"/>
          <w:sz w:val="16"/>
          <w:szCs w:val="16"/>
          <w:lang w:eastAsia="tr-TR"/>
        </w:rPr>
        <w:t>Halil</w:t>
      </w:r>
      <w:proofErr w:type="gramEnd"/>
      <w:r>
        <w:rPr>
          <w:rFonts w:ascii="Arial" w:eastAsia="Times New Roman" w:hAnsi="Arial" w:cs="Arial"/>
          <w:sz w:val="16"/>
          <w:szCs w:val="16"/>
          <w:lang w:eastAsia="tr-TR"/>
        </w:rPr>
        <w:t xml:space="preserve"> Özgün</w:t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 w:rsidRPr="00FF2FBE">
        <w:rPr>
          <w:rFonts w:ascii="Arial" w:eastAsia="Times New Roman" w:hAnsi="Arial" w:cs="Arial"/>
          <w:sz w:val="16"/>
          <w:szCs w:val="16"/>
          <w:lang w:eastAsia="tr-TR"/>
        </w:rPr>
        <w:t xml:space="preserve"> İsim :</w:t>
      </w:r>
      <w:r w:rsidRPr="00FF2FBE">
        <w:rPr>
          <w:rFonts w:ascii="Arial" w:eastAsia="Times New Roman" w:hAnsi="Arial" w:cs="Arial"/>
          <w:b/>
          <w:bCs/>
          <w:sz w:val="16"/>
          <w:lang w:eastAsia="tr-TR"/>
        </w:rPr>
        <w:t xml:space="preserve"> </w:t>
      </w:r>
      <w:r w:rsidR="00C0325C" w:rsidRPr="00C0325C">
        <w:rPr>
          <w:rFonts w:ascii="Arial" w:eastAsia="Times New Roman" w:hAnsi="Arial" w:cs="Arial"/>
          <w:bCs/>
          <w:sz w:val="16"/>
          <w:lang w:eastAsia="tr-TR"/>
        </w:rPr>
        <w:t>İsmail Soykan</w:t>
      </w:r>
    </w:p>
    <w:p w:rsidR="00FF2FBE" w:rsidRPr="00FF2FBE" w:rsidRDefault="00FF2FBE" w:rsidP="00FF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F2FBE">
        <w:rPr>
          <w:rFonts w:ascii="Arial" w:eastAsia="Times New Roman" w:hAnsi="Arial" w:cs="Arial"/>
          <w:sz w:val="16"/>
          <w:szCs w:val="16"/>
          <w:lang w:eastAsia="tr-TR"/>
        </w:rPr>
        <w:t>Unvan : Yazı</w:t>
      </w:r>
      <w:proofErr w:type="gramEnd"/>
      <w:r w:rsidRPr="00FF2FBE">
        <w:rPr>
          <w:rFonts w:ascii="Arial" w:eastAsia="Times New Roman" w:hAnsi="Arial" w:cs="Arial"/>
          <w:sz w:val="16"/>
          <w:szCs w:val="16"/>
          <w:lang w:eastAsia="tr-TR"/>
        </w:rPr>
        <w:t xml:space="preserve"> İşleri Müdürü </w:t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  <w:t xml:space="preserve"> </w:t>
      </w:r>
      <w:r w:rsidRPr="00FF2FBE">
        <w:rPr>
          <w:rFonts w:ascii="Arial" w:eastAsia="Times New Roman" w:hAnsi="Arial" w:cs="Arial"/>
          <w:sz w:val="16"/>
          <w:szCs w:val="16"/>
          <w:lang w:eastAsia="tr-TR"/>
        </w:rPr>
        <w:t>Unvan : Kaymakam</w:t>
      </w:r>
    </w:p>
    <w:p w:rsidR="00FF2FBE" w:rsidRPr="00FF2FBE" w:rsidRDefault="00FF2FBE" w:rsidP="00FF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F2FBE">
        <w:rPr>
          <w:rFonts w:ascii="Arial" w:eastAsia="Times New Roman" w:hAnsi="Arial" w:cs="Arial"/>
          <w:sz w:val="16"/>
          <w:szCs w:val="16"/>
          <w:lang w:eastAsia="tr-TR"/>
        </w:rPr>
        <w:t>Adres : Hükümet</w:t>
      </w:r>
      <w:proofErr w:type="gramEnd"/>
      <w:r w:rsidRPr="00FF2FBE">
        <w:rPr>
          <w:rFonts w:ascii="Arial" w:eastAsia="Times New Roman" w:hAnsi="Arial" w:cs="Arial"/>
          <w:sz w:val="16"/>
          <w:szCs w:val="16"/>
          <w:lang w:eastAsia="tr-TR"/>
        </w:rPr>
        <w:t xml:space="preserve"> Konağı </w:t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</w:r>
      <w:r>
        <w:rPr>
          <w:rFonts w:ascii="Arial" w:eastAsia="Times New Roman" w:hAnsi="Arial" w:cs="Arial"/>
          <w:sz w:val="16"/>
          <w:szCs w:val="16"/>
          <w:lang w:eastAsia="tr-TR"/>
        </w:rPr>
        <w:tab/>
        <w:t xml:space="preserve"> </w:t>
      </w:r>
      <w:r w:rsidRPr="00FF2FBE">
        <w:rPr>
          <w:rFonts w:ascii="Arial" w:eastAsia="Times New Roman" w:hAnsi="Arial" w:cs="Arial"/>
          <w:sz w:val="16"/>
          <w:szCs w:val="16"/>
          <w:lang w:eastAsia="tr-TR"/>
        </w:rPr>
        <w:t>Adres : Hükümet Konağı</w:t>
      </w:r>
    </w:p>
    <w:p w:rsidR="00FF2FBE" w:rsidRPr="00FF2FBE" w:rsidRDefault="00FF2FBE" w:rsidP="00FF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F2FBE">
        <w:rPr>
          <w:rFonts w:ascii="Arial" w:eastAsia="Times New Roman" w:hAnsi="Arial" w:cs="Arial"/>
          <w:sz w:val="16"/>
          <w:szCs w:val="16"/>
          <w:lang w:eastAsia="tr-TR"/>
        </w:rPr>
        <w:t>Tel : 0</w:t>
      </w:r>
      <w:proofErr w:type="gramEnd"/>
      <w:r w:rsidRPr="00FF2FBE">
        <w:rPr>
          <w:rFonts w:ascii="Arial" w:eastAsia="Times New Roman" w:hAnsi="Arial" w:cs="Arial"/>
          <w:sz w:val="16"/>
          <w:szCs w:val="16"/>
          <w:lang w:eastAsia="tr-TR"/>
        </w:rPr>
        <w:t xml:space="preserve"> 222 711 4024 </w:t>
      </w:r>
      <w:r w:rsidR="00F51E34">
        <w:rPr>
          <w:rFonts w:ascii="Arial" w:eastAsia="Times New Roman" w:hAnsi="Arial" w:cs="Arial"/>
          <w:sz w:val="16"/>
          <w:szCs w:val="16"/>
          <w:lang w:eastAsia="tr-TR"/>
        </w:rPr>
        <w:tab/>
      </w:r>
      <w:r w:rsidR="00F51E34">
        <w:rPr>
          <w:rFonts w:ascii="Arial" w:eastAsia="Times New Roman" w:hAnsi="Arial" w:cs="Arial"/>
          <w:sz w:val="16"/>
          <w:szCs w:val="16"/>
          <w:lang w:eastAsia="tr-TR"/>
        </w:rPr>
        <w:tab/>
      </w:r>
      <w:r w:rsidR="00F51E34">
        <w:rPr>
          <w:rFonts w:ascii="Arial" w:eastAsia="Times New Roman" w:hAnsi="Arial" w:cs="Arial"/>
          <w:sz w:val="16"/>
          <w:szCs w:val="16"/>
          <w:lang w:eastAsia="tr-TR"/>
        </w:rPr>
        <w:tab/>
      </w:r>
      <w:r w:rsidR="00F51E34">
        <w:rPr>
          <w:rFonts w:ascii="Arial" w:eastAsia="Times New Roman" w:hAnsi="Arial" w:cs="Arial"/>
          <w:sz w:val="16"/>
          <w:szCs w:val="16"/>
          <w:lang w:eastAsia="tr-TR"/>
        </w:rPr>
        <w:tab/>
      </w:r>
      <w:r w:rsidR="00F51E34">
        <w:rPr>
          <w:rFonts w:ascii="Arial" w:eastAsia="Times New Roman" w:hAnsi="Arial" w:cs="Arial"/>
          <w:sz w:val="16"/>
          <w:szCs w:val="16"/>
          <w:lang w:eastAsia="tr-TR"/>
        </w:rPr>
        <w:tab/>
      </w:r>
      <w:r w:rsidRPr="00FF2FBE">
        <w:rPr>
          <w:rFonts w:ascii="Arial" w:eastAsia="Times New Roman" w:hAnsi="Arial" w:cs="Arial"/>
          <w:sz w:val="16"/>
          <w:szCs w:val="16"/>
          <w:lang w:eastAsia="tr-TR"/>
        </w:rPr>
        <w:t>Tel : 0 222 711 4024</w:t>
      </w:r>
    </w:p>
    <w:p w:rsidR="00FF2FBE" w:rsidRPr="00FF2FBE" w:rsidRDefault="00FF2FBE" w:rsidP="00FF2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F2FBE">
        <w:rPr>
          <w:rFonts w:ascii="Arial" w:eastAsia="Times New Roman" w:hAnsi="Arial" w:cs="Arial"/>
          <w:sz w:val="16"/>
          <w:szCs w:val="16"/>
          <w:lang w:eastAsia="tr-TR"/>
        </w:rPr>
        <w:t>Faks : 0</w:t>
      </w:r>
      <w:proofErr w:type="gramEnd"/>
      <w:r w:rsidRPr="00FF2FBE">
        <w:rPr>
          <w:rFonts w:ascii="Arial" w:eastAsia="Times New Roman" w:hAnsi="Arial" w:cs="Arial"/>
          <w:sz w:val="16"/>
          <w:szCs w:val="16"/>
          <w:lang w:eastAsia="tr-TR"/>
        </w:rPr>
        <w:t xml:space="preserve"> 222 711 4091 </w:t>
      </w:r>
      <w:r w:rsidR="00F51E34">
        <w:rPr>
          <w:rFonts w:ascii="Arial" w:eastAsia="Times New Roman" w:hAnsi="Arial" w:cs="Arial"/>
          <w:sz w:val="16"/>
          <w:szCs w:val="16"/>
          <w:lang w:eastAsia="tr-TR"/>
        </w:rPr>
        <w:tab/>
      </w:r>
      <w:r w:rsidR="00F51E34">
        <w:rPr>
          <w:rFonts w:ascii="Arial" w:eastAsia="Times New Roman" w:hAnsi="Arial" w:cs="Arial"/>
          <w:sz w:val="16"/>
          <w:szCs w:val="16"/>
          <w:lang w:eastAsia="tr-TR"/>
        </w:rPr>
        <w:tab/>
      </w:r>
      <w:r w:rsidR="00F51E34">
        <w:rPr>
          <w:rFonts w:ascii="Arial" w:eastAsia="Times New Roman" w:hAnsi="Arial" w:cs="Arial"/>
          <w:sz w:val="16"/>
          <w:szCs w:val="16"/>
          <w:lang w:eastAsia="tr-TR"/>
        </w:rPr>
        <w:tab/>
      </w:r>
      <w:r w:rsidR="00F51E34">
        <w:rPr>
          <w:rFonts w:ascii="Arial" w:eastAsia="Times New Roman" w:hAnsi="Arial" w:cs="Arial"/>
          <w:sz w:val="16"/>
          <w:szCs w:val="16"/>
          <w:lang w:eastAsia="tr-TR"/>
        </w:rPr>
        <w:tab/>
      </w:r>
      <w:r w:rsidR="00F51E34">
        <w:rPr>
          <w:rFonts w:ascii="Arial" w:eastAsia="Times New Roman" w:hAnsi="Arial" w:cs="Arial"/>
          <w:sz w:val="16"/>
          <w:szCs w:val="16"/>
          <w:lang w:eastAsia="tr-TR"/>
        </w:rPr>
        <w:tab/>
      </w:r>
      <w:r w:rsidRPr="00FF2FBE">
        <w:rPr>
          <w:rFonts w:ascii="Arial" w:eastAsia="Times New Roman" w:hAnsi="Arial" w:cs="Arial"/>
          <w:sz w:val="16"/>
          <w:szCs w:val="16"/>
          <w:lang w:eastAsia="tr-TR"/>
        </w:rPr>
        <w:t>Faks : 0 222 711 4091</w:t>
      </w:r>
    </w:p>
    <w:p w:rsidR="008345C4" w:rsidRDefault="00FF2FBE" w:rsidP="00FF2FBE">
      <w:pPr>
        <w:spacing w:after="0" w:line="240" w:lineRule="auto"/>
        <w:jc w:val="both"/>
      </w:pPr>
      <w:r w:rsidRPr="00FF2FBE">
        <w:rPr>
          <w:rFonts w:ascii="Arial" w:eastAsia="Times New Roman" w:hAnsi="Arial" w:cs="Arial"/>
          <w:sz w:val="16"/>
          <w:szCs w:val="16"/>
          <w:lang w:eastAsia="tr-TR"/>
        </w:rPr>
        <w:t>E-Posta :</w:t>
      </w:r>
      <w:proofErr w:type="spellStart"/>
      <w:r>
        <w:rPr>
          <w:rFonts w:ascii="Arial" w:eastAsia="Times New Roman" w:hAnsi="Arial" w:cs="Arial"/>
          <w:color w:val="0000FF"/>
          <w:sz w:val="16"/>
          <w:u w:val="single"/>
          <w:lang w:eastAsia="tr-TR"/>
        </w:rPr>
        <w:fldChar w:fldCharType="begin"/>
      </w:r>
      <w:r>
        <w:rPr>
          <w:rFonts w:ascii="Arial" w:eastAsia="Times New Roman" w:hAnsi="Arial" w:cs="Arial"/>
          <w:color w:val="0000FF"/>
          <w:sz w:val="16"/>
          <w:u w:val="single"/>
          <w:lang w:eastAsia="tr-TR"/>
        </w:rPr>
        <w:instrText xml:space="preserve"> HYPERLINK "mailto:sivrihisar</w:instrText>
      </w:r>
      <w:r w:rsidRPr="00FF2FBE">
        <w:rPr>
          <w:rFonts w:ascii="Arial" w:eastAsia="Times New Roman" w:hAnsi="Arial" w:cs="Arial"/>
          <w:color w:val="0000FF"/>
          <w:sz w:val="16"/>
          <w:u w:val="single"/>
          <w:lang w:eastAsia="tr-TR"/>
        </w:rPr>
        <w:instrText>@içişleri.gov.tr</w:instrText>
      </w:r>
      <w:r>
        <w:rPr>
          <w:rFonts w:ascii="Arial" w:eastAsia="Times New Roman" w:hAnsi="Arial" w:cs="Arial"/>
          <w:color w:val="0000FF"/>
          <w:sz w:val="16"/>
          <w:u w:val="single"/>
          <w:lang w:eastAsia="tr-TR"/>
        </w:rPr>
        <w:instrText xml:space="preserve">" </w:instrText>
      </w:r>
      <w:r>
        <w:rPr>
          <w:rFonts w:ascii="Arial" w:eastAsia="Times New Roman" w:hAnsi="Arial" w:cs="Arial"/>
          <w:color w:val="0000FF"/>
          <w:sz w:val="16"/>
          <w:u w:val="single"/>
          <w:lang w:eastAsia="tr-TR"/>
        </w:rPr>
        <w:fldChar w:fldCharType="separate"/>
      </w:r>
      <w:r w:rsidRPr="000F4B0F">
        <w:rPr>
          <w:rStyle w:val="Kpr"/>
          <w:rFonts w:ascii="Arial" w:eastAsia="Times New Roman" w:hAnsi="Arial" w:cs="Arial"/>
          <w:sz w:val="16"/>
          <w:lang w:eastAsia="tr-TR"/>
        </w:rPr>
        <w:t>sivrihisar</w:t>
      </w:r>
      <w:proofErr w:type="spellEnd"/>
      <w:r w:rsidRPr="000F4B0F">
        <w:rPr>
          <w:rStyle w:val="Kpr"/>
          <w:rFonts w:ascii="Arial" w:eastAsia="Times New Roman" w:hAnsi="Arial" w:cs="Arial"/>
          <w:sz w:val="16"/>
          <w:lang w:eastAsia="tr-TR"/>
        </w:rPr>
        <w:t>@içişleri.gov.tr</w:t>
      </w:r>
      <w:r>
        <w:rPr>
          <w:rFonts w:ascii="Arial" w:eastAsia="Times New Roman" w:hAnsi="Arial" w:cs="Arial"/>
          <w:color w:val="0000FF"/>
          <w:sz w:val="16"/>
          <w:u w:val="single"/>
          <w:lang w:eastAsia="tr-TR"/>
        </w:rPr>
        <w:fldChar w:fldCharType="end"/>
      </w:r>
    </w:p>
    <w:sectPr w:rsidR="008345C4" w:rsidSect="0083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2FBE"/>
    <w:rsid w:val="003B167B"/>
    <w:rsid w:val="00460886"/>
    <w:rsid w:val="005D538F"/>
    <w:rsid w:val="008345C4"/>
    <w:rsid w:val="00953DB6"/>
    <w:rsid w:val="00A72526"/>
    <w:rsid w:val="00C0325C"/>
    <w:rsid w:val="00F51E34"/>
    <w:rsid w:val="00FF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F2FBE"/>
    <w:rPr>
      <w:b/>
      <w:bCs/>
    </w:rPr>
  </w:style>
  <w:style w:type="character" w:customStyle="1" w:styleId="text1">
    <w:name w:val="text1"/>
    <w:basedOn w:val="VarsaylanParagrafYazTipi"/>
    <w:rsid w:val="00FF2FBE"/>
  </w:style>
  <w:style w:type="paragraph" w:customStyle="1" w:styleId="text">
    <w:name w:val="text"/>
    <w:basedOn w:val="Normal"/>
    <w:rsid w:val="00FF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mall">
    <w:name w:val="small"/>
    <w:basedOn w:val="VarsaylanParagrafYazTipi"/>
    <w:rsid w:val="00FF2FBE"/>
  </w:style>
  <w:style w:type="character" w:styleId="Kpr">
    <w:name w:val="Hyperlink"/>
    <w:basedOn w:val="VarsaylanParagrafYazTipi"/>
    <w:uiPriority w:val="99"/>
    <w:unhideWhenUsed/>
    <w:rsid w:val="00FF2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2019-06-20T07:35:00Z</dcterms:created>
  <dcterms:modified xsi:type="dcterms:W3CDTF">2019-06-20T08:36:00Z</dcterms:modified>
</cp:coreProperties>
</file>